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4D" w:rsidRDefault="002A1D4D" w:rsidP="002B4851"/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2A1D4D" w:rsidTr="00816EF7">
        <w:trPr>
          <w:trHeight w:val="1876"/>
        </w:trPr>
        <w:tc>
          <w:tcPr>
            <w:tcW w:w="3927" w:type="dxa"/>
            <w:gridSpan w:val="2"/>
          </w:tcPr>
          <w:p w:rsidR="002A1D4D" w:rsidRPr="00CD33BE" w:rsidRDefault="002A1D4D" w:rsidP="007A2770">
            <w:pPr>
              <w:jc w:val="center"/>
              <w:rPr>
                <w:b/>
                <w:bCs/>
                <w:sz w:val="20"/>
                <w:szCs w:val="20"/>
              </w:rPr>
            </w:pPr>
            <w:r w:rsidRPr="00CD33BE">
              <w:rPr>
                <w:b/>
                <w:bCs/>
                <w:sz w:val="20"/>
                <w:szCs w:val="20"/>
                <w:lang w:val="es-DO"/>
              </w:rPr>
              <w:t>CONSILIUL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SUPREM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PENTRU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="00CD33BE">
              <w:rPr>
                <w:b/>
                <w:bCs/>
                <w:sz w:val="20"/>
                <w:szCs w:val="20"/>
              </w:rPr>
              <w:br/>
            </w:r>
            <w:r w:rsidRPr="00CD33BE">
              <w:rPr>
                <w:b/>
                <w:bCs/>
                <w:sz w:val="20"/>
                <w:szCs w:val="20"/>
              </w:rPr>
              <w:t>Ş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CD33BE">
              <w:rPr>
                <w:b/>
                <w:bCs/>
                <w:sz w:val="20"/>
                <w:szCs w:val="20"/>
              </w:rPr>
              <w:t>ŢĂ Ş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I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DEZVOLTARE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TEHNOLOGIC</w:t>
            </w:r>
            <w:r w:rsidRPr="00CD33BE">
              <w:rPr>
                <w:b/>
                <w:bCs/>
                <w:sz w:val="20"/>
                <w:szCs w:val="20"/>
              </w:rPr>
              <w:t xml:space="preserve">Ă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AL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ACADEMIEI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</w:rPr>
              <w:br/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DE</w:t>
            </w:r>
            <w:r w:rsidRPr="00CD33BE">
              <w:rPr>
                <w:b/>
                <w:bCs/>
                <w:sz w:val="20"/>
                <w:szCs w:val="20"/>
              </w:rPr>
              <w:t xml:space="preserve"> Ş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CD33BE">
              <w:rPr>
                <w:b/>
                <w:bCs/>
                <w:sz w:val="20"/>
                <w:szCs w:val="20"/>
              </w:rPr>
              <w:t>Ţ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E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A</w:t>
            </w:r>
            <w:r w:rsidRPr="00CD33BE">
              <w:rPr>
                <w:b/>
                <w:bCs/>
                <w:sz w:val="20"/>
                <w:szCs w:val="20"/>
              </w:rPr>
              <w:t xml:space="preserve"> </w:t>
            </w:r>
            <w:r w:rsidRPr="00CD33BE">
              <w:rPr>
                <w:b/>
                <w:bCs/>
                <w:sz w:val="20"/>
                <w:szCs w:val="20"/>
                <w:lang w:val="es-DO"/>
              </w:rPr>
              <w:t>MOLDOVEI</w:t>
            </w:r>
          </w:p>
        </w:tc>
        <w:tc>
          <w:tcPr>
            <w:tcW w:w="2057" w:type="dxa"/>
          </w:tcPr>
          <w:p w:rsidR="002A1D4D" w:rsidRPr="00CD33BE" w:rsidRDefault="002A1D4D" w:rsidP="007A277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D33BE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2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2A1D4D" w:rsidRPr="00CD33BE" w:rsidRDefault="002A1D4D" w:rsidP="007A277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D33BE">
              <w:rPr>
                <w:b/>
                <w:bCs/>
                <w:sz w:val="20"/>
                <w:szCs w:val="20"/>
                <w:lang w:val="en-US"/>
              </w:rPr>
              <w:t xml:space="preserve">SUPREME COUNCIL ON </w:t>
            </w:r>
            <w:r w:rsidR="00CD33BE">
              <w:rPr>
                <w:b/>
                <w:bCs/>
                <w:sz w:val="20"/>
                <w:szCs w:val="20"/>
                <w:lang w:val="en-US"/>
              </w:rPr>
              <w:br/>
            </w:r>
            <w:r w:rsidRPr="00CD33BE">
              <w:rPr>
                <w:b/>
                <w:bCs/>
                <w:sz w:val="20"/>
                <w:szCs w:val="20"/>
                <w:lang w:val="en-US"/>
              </w:rPr>
              <w:t xml:space="preserve">SCIENCE AND TECHNOLOGICAL DEVELOPMENT OF THE ACADEMY OF SCIENCES OF MOLDOVA </w:t>
            </w:r>
          </w:p>
        </w:tc>
      </w:tr>
      <w:tr w:rsidR="002A1D4D" w:rsidTr="00816EF7">
        <w:trPr>
          <w:trHeight w:val="360"/>
        </w:trPr>
        <w:tc>
          <w:tcPr>
            <w:tcW w:w="9911" w:type="dxa"/>
            <w:gridSpan w:val="5"/>
          </w:tcPr>
          <w:p w:rsidR="002A1D4D" w:rsidRDefault="002A1D4D" w:rsidP="00816EF7">
            <w:pPr>
              <w:spacing w:line="200" w:lineRule="exact"/>
              <w:rPr>
                <w:lang w:val="en-US"/>
              </w:rPr>
            </w:pPr>
          </w:p>
        </w:tc>
      </w:tr>
      <w:tr w:rsidR="002A1D4D" w:rsidRPr="00994BF4" w:rsidTr="007A277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2A1D4D" w:rsidRPr="00994BF4" w:rsidRDefault="002A1D4D" w:rsidP="007A277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gridSpan w:val="3"/>
          </w:tcPr>
          <w:p w:rsidR="002A1D4D" w:rsidRPr="00994BF4" w:rsidRDefault="002A1D4D" w:rsidP="007A2770">
            <w:pPr>
              <w:pStyle w:val="Heading1"/>
              <w:rPr>
                <w:bCs w:val="0"/>
                <w:sz w:val="32"/>
                <w:szCs w:val="32"/>
              </w:rPr>
            </w:pPr>
            <w:r w:rsidRPr="00994BF4">
              <w:rPr>
                <w:bCs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740" w:type="dxa"/>
          </w:tcPr>
          <w:p w:rsidR="002A1D4D" w:rsidRPr="00994BF4" w:rsidRDefault="002A1D4D" w:rsidP="007A2770">
            <w:pPr>
              <w:rPr>
                <w:sz w:val="32"/>
                <w:szCs w:val="32"/>
              </w:rPr>
            </w:pPr>
          </w:p>
        </w:tc>
      </w:tr>
      <w:tr w:rsidR="002A1D4D" w:rsidRPr="00A02B0D" w:rsidTr="007A277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2A1D4D" w:rsidRPr="00A02B0D" w:rsidRDefault="002A1D4D" w:rsidP="007A2770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2A1D4D" w:rsidRPr="00A02B0D" w:rsidRDefault="002A1D4D" w:rsidP="007A2770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2A1D4D" w:rsidRPr="00A02B0D" w:rsidRDefault="002A1D4D" w:rsidP="007A2770">
            <w:pPr>
              <w:spacing w:line="180" w:lineRule="exact"/>
              <w:rPr>
                <w:szCs w:val="28"/>
              </w:rPr>
            </w:pPr>
          </w:p>
        </w:tc>
      </w:tr>
      <w:tr w:rsidR="002A1D4D" w:rsidRPr="00C0570F" w:rsidTr="007A2770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2A1D4D" w:rsidRPr="00C0570F" w:rsidRDefault="00816EF7" w:rsidP="00CD33BE">
            <w:pPr>
              <w:rPr>
                <w:sz w:val="24"/>
                <w:lang w:val="en-US"/>
              </w:rPr>
            </w:pPr>
            <w:r w:rsidRPr="00C0570F">
              <w:rPr>
                <w:spacing w:val="20"/>
                <w:sz w:val="24"/>
              </w:rPr>
              <w:t xml:space="preserve">   </w:t>
            </w:r>
            <w:r w:rsidR="002A1D4D" w:rsidRPr="00C0570F">
              <w:rPr>
                <w:spacing w:val="20"/>
                <w:sz w:val="24"/>
              </w:rPr>
              <w:t>“</w:t>
            </w:r>
            <w:r w:rsidR="007F0B7D" w:rsidRPr="00C0570F">
              <w:rPr>
                <w:spacing w:val="20"/>
                <w:sz w:val="24"/>
              </w:rPr>
              <w:t xml:space="preserve"> 28 </w:t>
            </w:r>
            <w:r w:rsidR="002A1D4D" w:rsidRPr="00C0570F">
              <w:rPr>
                <w:spacing w:val="20"/>
                <w:sz w:val="24"/>
              </w:rPr>
              <w:t xml:space="preserve">” </w:t>
            </w:r>
            <w:r w:rsidR="007F0B7D" w:rsidRPr="00C0570F">
              <w:rPr>
                <w:spacing w:val="20"/>
                <w:sz w:val="24"/>
              </w:rPr>
              <w:t>ianuarie</w:t>
            </w:r>
            <w:r w:rsidR="002A1D4D" w:rsidRPr="00C0570F">
              <w:rPr>
                <w:spacing w:val="20"/>
                <w:sz w:val="24"/>
                <w:lang w:val="en-US"/>
              </w:rPr>
              <w:t xml:space="preserve"> </w:t>
            </w:r>
            <w:r w:rsidR="002A1D4D" w:rsidRPr="00C0570F">
              <w:rPr>
                <w:spacing w:val="20"/>
                <w:sz w:val="24"/>
              </w:rPr>
              <w:t>201</w:t>
            </w:r>
            <w:r w:rsidR="00CD33BE">
              <w:rPr>
                <w:spacing w:val="20"/>
                <w:sz w:val="24"/>
              </w:rPr>
              <w:t>6</w:t>
            </w:r>
          </w:p>
        </w:tc>
        <w:tc>
          <w:tcPr>
            <w:tcW w:w="2431" w:type="dxa"/>
            <w:gridSpan w:val="3"/>
          </w:tcPr>
          <w:p w:rsidR="002A1D4D" w:rsidRPr="00C0570F" w:rsidRDefault="002A1D4D" w:rsidP="007A2770">
            <w:pPr>
              <w:jc w:val="center"/>
              <w:rPr>
                <w:sz w:val="24"/>
              </w:rPr>
            </w:pPr>
          </w:p>
        </w:tc>
        <w:tc>
          <w:tcPr>
            <w:tcW w:w="3740" w:type="dxa"/>
          </w:tcPr>
          <w:p w:rsidR="002A1D4D" w:rsidRPr="00C0570F" w:rsidRDefault="00816EF7" w:rsidP="00716E2B">
            <w:pPr>
              <w:pStyle w:val="Heading2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C0570F">
              <w:rPr>
                <w:b w:val="0"/>
                <w:bCs/>
                <w:sz w:val="24"/>
                <w:szCs w:val="24"/>
              </w:rPr>
              <w:t xml:space="preserve">     </w:t>
            </w:r>
            <w:r w:rsidR="007F0B7D" w:rsidRPr="00C0570F">
              <w:rPr>
                <w:b w:val="0"/>
                <w:bCs/>
                <w:sz w:val="24"/>
                <w:szCs w:val="24"/>
              </w:rPr>
              <w:t xml:space="preserve">     </w:t>
            </w:r>
            <w:r w:rsidR="00C0570F" w:rsidRPr="00C0570F">
              <w:rPr>
                <w:b w:val="0"/>
                <w:bCs/>
                <w:sz w:val="24"/>
                <w:szCs w:val="24"/>
              </w:rPr>
              <w:t xml:space="preserve">         </w:t>
            </w:r>
            <w:r w:rsidR="005A5207">
              <w:rPr>
                <w:b w:val="0"/>
                <w:bCs/>
                <w:sz w:val="24"/>
                <w:szCs w:val="24"/>
              </w:rPr>
              <w:t xml:space="preserve">   </w:t>
            </w:r>
            <w:r w:rsidR="002A1D4D" w:rsidRPr="00C0570F">
              <w:rPr>
                <w:b w:val="0"/>
                <w:bCs/>
                <w:sz w:val="24"/>
                <w:szCs w:val="24"/>
              </w:rPr>
              <w:t xml:space="preserve">Nr. </w:t>
            </w:r>
            <w:r w:rsidR="007F0B7D" w:rsidRPr="00C0570F">
              <w:rPr>
                <w:b w:val="0"/>
                <w:bCs/>
                <w:sz w:val="24"/>
                <w:szCs w:val="24"/>
              </w:rPr>
              <w:t>1</w:t>
            </w:r>
            <w:r w:rsidR="00716E2B">
              <w:rPr>
                <w:b w:val="0"/>
                <w:bCs/>
                <w:sz w:val="24"/>
                <w:szCs w:val="24"/>
              </w:rPr>
              <w:t>9</w:t>
            </w:r>
          </w:p>
        </w:tc>
      </w:tr>
      <w:tr w:rsidR="002A1D4D" w:rsidRPr="00C0570F" w:rsidTr="007A277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2A1D4D" w:rsidRPr="00C0570F" w:rsidRDefault="002A1D4D" w:rsidP="007A2770">
            <w:pPr>
              <w:rPr>
                <w:sz w:val="24"/>
              </w:rPr>
            </w:pPr>
          </w:p>
        </w:tc>
        <w:tc>
          <w:tcPr>
            <w:tcW w:w="2431" w:type="dxa"/>
            <w:gridSpan w:val="3"/>
          </w:tcPr>
          <w:p w:rsidR="00816EF7" w:rsidRPr="00C0570F" w:rsidRDefault="00816EF7" w:rsidP="007A2770">
            <w:pPr>
              <w:jc w:val="center"/>
              <w:rPr>
                <w:sz w:val="24"/>
              </w:rPr>
            </w:pPr>
            <w:r w:rsidRPr="00C0570F">
              <w:rPr>
                <w:sz w:val="24"/>
              </w:rPr>
              <w:t xml:space="preserve">  </w:t>
            </w:r>
          </w:p>
          <w:p w:rsidR="002A1D4D" w:rsidRPr="00C0570F" w:rsidRDefault="002A1D4D" w:rsidP="007A2770">
            <w:pPr>
              <w:jc w:val="center"/>
              <w:rPr>
                <w:b/>
                <w:sz w:val="24"/>
              </w:rPr>
            </w:pPr>
            <w:r w:rsidRPr="00C0570F">
              <w:rPr>
                <w:sz w:val="24"/>
              </w:rPr>
              <w:t>mun. Chişinău</w:t>
            </w:r>
          </w:p>
        </w:tc>
        <w:tc>
          <w:tcPr>
            <w:tcW w:w="3740" w:type="dxa"/>
          </w:tcPr>
          <w:p w:rsidR="002A1D4D" w:rsidRPr="00C0570F" w:rsidRDefault="002A1D4D" w:rsidP="007A2770">
            <w:pPr>
              <w:rPr>
                <w:sz w:val="24"/>
              </w:rPr>
            </w:pPr>
          </w:p>
        </w:tc>
      </w:tr>
    </w:tbl>
    <w:p w:rsidR="002A1D4D" w:rsidRDefault="002A1D4D" w:rsidP="002A1D4D">
      <w:pPr>
        <w:rPr>
          <w:szCs w:val="28"/>
        </w:rPr>
      </w:pPr>
    </w:p>
    <w:p w:rsidR="002B4851" w:rsidRDefault="002B4851" w:rsidP="002A1D4D">
      <w:pPr>
        <w:rPr>
          <w:szCs w:val="28"/>
        </w:rPr>
      </w:pPr>
    </w:p>
    <w:p w:rsidR="00185B24" w:rsidRDefault="00185B24" w:rsidP="002A1D4D">
      <w:pPr>
        <w:rPr>
          <w:szCs w:val="28"/>
        </w:rPr>
      </w:pPr>
    </w:p>
    <w:p w:rsidR="00715943" w:rsidRPr="00CD33BE" w:rsidRDefault="00715943" w:rsidP="007F0B7D">
      <w:pPr>
        <w:spacing w:line="360" w:lineRule="exact"/>
        <w:rPr>
          <w:szCs w:val="28"/>
          <w:lang w:eastAsia="en-US"/>
        </w:rPr>
      </w:pPr>
      <w:r w:rsidRPr="00CD33BE">
        <w:rPr>
          <w:bCs/>
          <w:szCs w:val="28"/>
          <w:lang w:eastAsia="en-US"/>
        </w:rPr>
        <w:t xml:space="preserve">Cu privire </w:t>
      </w:r>
      <w:r w:rsidRPr="00CD33BE">
        <w:rPr>
          <w:szCs w:val="28"/>
          <w:lang w:eastAsia="en-US"/>
        </w:rPr>
        <w:t xml:space="preserve">la </w:t>
      </w:r>
      <w:r w:rsidR="00716E2B" w:rsidRPr="00CD33BE">
        <w:rPr>
          <w:szCs w:val="28"/>
          <w:lang w:eastAsia="en-US"/>
        </w:rPr>
        <w:t>conferirea m</w:t>
      </w:r>
      <w:r w:rsidR="007F0B7D" w:rsidRPr="00CD33BE">
        <w:rPr>
          <w:color w:val="000000"/>
          <w:szCs w:val="28"/>
        </w:rPr>
        <w:t>edaliei</w:t>
      </w:r>
      <w:r w:rsidR="00716E2B" w:rsidRPr="00CD33BE">
        <w:rPr>
          <w:color w:val="000000"/>
          <w:szCs w:val="28"/>
        </w:rPr>
        <w:t xml:space="preserve"> “Dimitrie Cantemir”</w:t>
      </w:r>
    </w:p>
    <w:p w:rsidR="007F0B7D" w:rsidRPr="00CD33BE" w:rsidRDefault="00716E2B" w:rsidP="007F0B7D">
      <w:pPr>
        <w:spacing w:line="360" w:lineRule="exact"/>
        <w:rPr>
          <w:color w:val="000000"/>
          <w:szCs w:val="28"/>
        </w:rPr>
      </w:pPr>
      <w:r w:rsidRPr="00CD33BE">
        <w:rPr>
          <w:szCs w:val="28"/>
          <w:lang w:eastAsia="en-US"/>
        </w:rPr>
        <w:t xml:space="preserve">dlui Arcadie </w:t>
      </w:r>
      <w:proofErr w:type="spellStart"/>
      <w:r w:rsidRPr="00CD33BE">
        <w:rPr>
          <w:szCs w:val="28"/>
          <w:lang w:eastAsia="en-US"/>
        </w:rPr>
        <w:t>Capcelea</w:t>
      </w:r>
      <w:proofErr w:type="spellEnd"/>
      <w:r w:rsidRPr="00CD33BE">
        <w:rPr>
          <w:szCs w:val="28"/>
          <w:lang w:eastAsia="en-US"/>
        </w:rPr>
        <w:t xml:space="preserve">, dr. </w:t>
      </w:r>
      <w:proofErr w:type="spellStart"/>
      <w:r w:rsidRPr="00CD33BE">
        <w:rPr>
          <w:szCs w:val="28"/>
          <w:lang w:eastAsia="en-US"/>
        </w:rPr>
        <w:t>hab</w:t>
      </w:r>
      <w:proofErr w:type="spellEnd"/>
      <w:r w:rsidRPr="00CD33BE">
        <w:rPr>
          <w:szCs w:val="28"/>
          <w:lang w:eastAsia="en-US"/>
        </w:rPr>
        <w:t>.</w:t>
      </w:r>
      <w:r w:rsidR="00FF5540" w:rsidRPr="00CD33BE">
        <w:rPr>
          <w:szCs w:val="28"/>
          <w:lang w:eastAsia="en-US"/>
        </w:rPr>
        <w:t xml:space="preserve"> </w:t>
      </w:r>
      <w:r w:rsidR="00FF5540" w:rsidRPr="00CD33BE">
        <w:rPr>
          <w:szCs w:val="28"/>
        </w:rPr>
        <w:t>în biologie</w:t>
      </w:r>
    </w:p>
    <w:p w:rsidR="002A1D4D" w:rsidRPr="00CD33BE" w:rsidRDefault="00715943" w:rsidP="007F0B7D">
      <w:pPr>
        <w:spacing w:line="360" w:lineRule="exact"/>
        <w:rPr>
          <w:szCs w:val="28"/>
        </w:rPr>
      </w:pPr>
      <w:r w:rsidRPr="00CD33BE">
        <w:rPr>
          <w:color w:val="000000"/>
          <w:szCs w:val="28"/>
        </w:rPr>
        <w:t xml:space="preserve"> </w:t>
      </w: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</w:tblGrid>
      <w:tr w:rsidR="002A1D4D" w:rsidRPr="00CD33BE" w:rsidTr="007A2770">
        <w:tc>
          <w:tcPr>
            <w:tcW w:w="5040" w:type="dxa"/>
            <w:hideMark/>
          </w:tcPr>
          <w:p w:rsidR="002A1D4D" w:rsidRPr="00CD33BE" w:rsidRDefault="002A1D4D" w:rsidP="00715943">
            <w:pPr>
              <w:ind w:left="709"/>
              <w:rPr>
                <w:szCs w:val="28"/>
                <w:lang w:eastAsia="en-US"/>
              </w:rPr>
            </w:pPr>
          </w:p>
        </w:tc>
      </w:tr>
      <w:tr w:rsidR="002A1D4D" w:rsidRPr="00CD33BE" w:rsidTr="007A2770">
        <w:tc>
          <w:tcPr>
            <w:tcW w:w="5040" w:type="dxa"/>
            <w:hideMark/>
          </w:tcPr>
          <w:p w:rsidR="002A1D4D" w:rsidRPr="00CD33BE" w:rsidRDefault="002A1D4D" w:rsidP="00715943">
            <w:pPr>
              <w:ind w:left="709"/>
              <w:rPr>
                <w:color w:val="000000"/>
                <w:szCs w:val="28"/>
              </w:rPr>
            </w:pPr>
          </w:p>
        </w:tc>
      </w:tr>
    </w:tbl>
    <w:p w:rsidR="004030CE" w:rsidRPr="00CD33BE" w:rsidRDefault="002A1D4D" w:rsidP="007924FA">
      <w:pPr>
        <w:spacing w:line="400" w:lineRule="exact"/>
        <w:jc w:val="both"/>
        <w:rPr>
          <w:b/>
          <w:spacing w:val="12"/>
          <w:szCs w:val="28"/>
        </w:rPr>
      </w:pPr>
      <w:r w:rsidRPr="00CD33BE">
        <w:rPr>
          <w:szCs w:val="28"/>
        </w:rPr>
        <w:t xml:space="preserve">        </w:t>
      </w:r>
      <w:r w:rsidR="004030CE" w:rsidRPr="00CD33BE">
        <w:rPr>
          <w:szCs w:val="28"/>
        </w:rPr>
        <w:t xml:space="preserve">În conformitate cu prevederile Regulamentului cu privire la distincţiile Academiei de Ştiinţe a Moldovei, Consiliul Suprem pentru Ştiinţă şi Dezvoltare Tehnologică al Academiei de Ştiinţe a Moldovei  </w:t>
      </w:r>
      <w:r w:rsidR="004030CE" w:rsidRPr="00CD33BE">
        <w:rPr>
          <w:b/>
          <w:spacing w:val="24"/>
          <w:szCs w:val="28"/>
        </w:rPr>
        <w:t>HOTĂRĂŞTE</w:t>
      </w:r>
      <w:r w:rsidR="004030CE" w:rsidRPr="00CD33BE">
        <w:rPr>
          <w:b/>
          <w:spacing w:val="12"/>
          <w:szCs w:val="28"/>
        </w:rPr>
        <w:t>:</w:t>
      </w:r>
    </w:p>
    <w:p w:rsidR="007924FA" w:rsidRPr="00CD33BE" w:rsidRDefault="007924FA" w:rsidP="007924FA">
      <w:pPr>
        <w:spacing w:line="400" w:lineRule="exact"/>
        <w:jc w:val="both"/>
        <w:rPr>
          <w:b/>
          <w:spacing w:val="12"/>
          <w:szCs w:val="28"/>
        </w:rPr>
      </w:pPr>
    </w:p>
    <w:p w:rsidR="007924FA" w:rsidRPr="00CD33BE" w:rsidRDefault="00715943" w:rsidP="007924FA">
      <w:pPr>
        <w:spacing w:line="400" w:lineRule="exact"/>
        <w:jc w:val="both"/>
        <w:rPr>
          <w:b/>
          <w:bCs/>
          <w:szCs w:val="28"/>
        </w:rPr>
      </w:pPr>
      <w:r w:rsidRPr="00CD33BE">
        <w:rPr>
          <w:szCs w:val="28"/>
        </w:rPr>
        <w:t xml:space="preserve">         </w:t>
      </w:r>
      <w:r w:rsidR="00716E2B" w:rsidRPr="00CD33BE">
        <w:rPr>
          <w:szCs w:val="28"/>
        </w:rPr>
        <w:t xml:space="preserve">Se conferă medalia </w:t>
      </w:r>
      <w:r w:rsidR="00716E2B" w:rsidRPr="00CD33BE">
        <w:rPr>
          <w:color w:val="000000"/>
          <w:szCs w:val="28"/>
        </w:rPr>
        <w:t xml:space="preserve">“Dimitrie Cantemir” </w:t>
      </w:r>
      <w:r w:rsidR="007924FA" w:rsidRPr="00CD33BE">
        <w:rPr>
          <w:color w:val="000000"/>
          <w:szCs w:val="28"/>
        </w:rPr>
        <w:t xml:space="preserve">a </w:t>
      </w:r>
      <w:r w:rsidR="004030CE" w:rsidRPr="00CD33BE">
        <w:rPr>
          <w:szCs w:val="28"/>
        </w:rPr>
        <w:t>Academiei de Ştiinţe a Moldovei</w:t>
      </w:r>
      <w:r w:rsidR="004030CE" w:rsidRPr="00CD33BE">
        <w:rPr>
          <w:szCs w:val="28"/>
          <w:lang w:eastAsia="en-US"/>
        </w:rPr>
        <w:t xml:space="preserve"> </w:t>
      </w:r>
      <w:r w:rsidR="00716E2B" w:rsidRPr="00CD33BE">
        <w:rPr>
          <w:szCs w:val="28"/>
          <w:lang w:eastAsia="en-US"/>
        </w:rPr>
        <w:t xml:space="preserve">dlui Arcadie </w:t>
      </w:r>
      <w:proofErr w:type="spellStart"/>
      <w:r w:rsidR="00716E2B" w:rsidRPr="00CD33BE">
        <w:rPr>
          <w:szCs w:val="28"/>
          <w:lang w:eastAsia="en-US"/>
        </w:rPr>
        <w:t>Capcelea</w:t>
      </w:r>
      <w:proofErr w:type="spellEnd"/>
      <w:r w:rsidR="00716E2B" w:rsidRPr="00CD33BE">
        <w:rPr>
          <w:szCs w:val="28"/>
          <w:lang w:eastAsia="en-US"/>
        </w:rPr>
        <w:t xml:space="preserve">, </w:t>
      </w:r>
      <w:r w:rsidR="007924FA" w:rsidRPr="00CD33BE">
        <w:rPr>
          <w:szCs w:val="28"/>
        </w:rPr>
        <w:t>doctor habilitat în biologie</w:t>
      </w:r>
      <w:r w:rsidRPr="00CD33BE">
        <w:rPr>
          <w:color w:val="000000"/>
          <w:szCs w:val="28"/>
        </w:rPr>
        <w:t xml:space="preserve">, pentru </w:t>
      </w:r>
      <w:r w:rsidR="007924FA" w:rsidRPr="00CD33BE">
        <w:rPr>
          <w:szCs w:val="28"/>
        </w:rPr>
        <w:t xml:space="preserve">activitatea prodigioasă şi aportul considerabil adus ştiinţei în domeniul biologiei şi ecologiei, şi în legătură cu aniversarea a 60-a  </w:t>
      </w:r>
      <w:r w:rsidR="007924FA" w:rsidRPr="00CD33BE">
        <w:rPr>
          <w:color w:val="000000"/>
          <w:szCs w:val="28"/>
        </w:rPr>
        <w:t xml:space="preserve">din ziua naşterii. </w:t>
      </w:r>
      <w:r w:rsidR="007924FA" w:rsidRPr="00CD33BE">
        <w:rPr>
          <w:szCs w:val="28"/>
        </w:rPr>
        <w:t xml:space="preserve"> </w:t>
      </w:r>
    </w:p>
    <w:p w:rsidR="007924FA" w:rsidRPr="00CD33BE" w:rsidRDefault="007924FA" w:rsidP="007924FA">
      <w:pPr>
        <w:jc w:val="both"/>
        <w:rPr>
          <w:b/>
          <w:bCs/>
          <w:szCs w:val="28"/>
        </w:rPr>
      </w:pPr>
    </w:p>
    <w:p w:rsidR="007924FA" w:rsidRPr="00CD33BE" w:rsidRDefault="007924FA" w:rsidP="007924FA">
      <w:pPr>
        <w:jc w:val="both"/>
        <w:rPr>
          <w:b/>
          <w:bCs/>
          <w:szCs w:val="28"/>
        </w:rPr>
      </w:pPr>
    </w:p>
    <w:p w:rsidR="007924FA" w:rsidRPr="00CD33BE" w:rsidRDefault="007924FA" w:rsidP="002A1D4D">
      <w:pPr>
        <w:rPr>
          <w:b/>
          <w:bCs/>
          <w:szCs w:val="28"/>
        </w:rPr>
      </w:pPr>
    </w:p>
    <w:p w:rsidR="007924FA" w:rsidRPr="00CD33BE" w:rsidRDefault="007924FA" w:rsidP="002A1D4D">
      <w:pPr>
        <w:rPr>
          <w:b/>
          <w:bCs/>
          <w:szCs w:val="28"/>
        </w:rPr>
      </w:pPr>
    </w:p>
    <w:p w:rsidR="002A1D4D" w:rsidRPr="00CD33BE" w:rsidRDefault="002A1D4D" w:rsidP="002A1D4D">
      <w:pPr>
        <w:rPr>
          <w:b/>
          <w:bCs/>
          <w:szCs w:val="28"/>
        </w:rPr>
      </w:pPr>
      <w:r w:rsidRPr="00CD33BE">
        <w:rPr>
          <w:b/>
          <w:bCs/>
          <w:szCs w:val="28"/>
        </w:rPr>
        <w:t xml:space="preserve">Preşedinte, </w:t>
      </w:r>
    </w:p>
    <w:p w:rsidR="002A1D4D" w:rsidRPr="00CD33BE" w:rsidRDefault="002A1D4D" w:rsidP="002A1D4D">
      <w:pPr>
        <w:rPr>
          <w:b/>
          <w:bCs/>
          <w:szCs w:val="28"/>
        </w:rPr>
      </w:pPr>
      <w:r w:rsidRPr="00CD33BE">
        <w:rPr>
          <w:b/>
          <w:bCs/>
          <w:szCs w:val="28"/>
        </w:rPr>
        <w:t xml:space="preserve">academician </w:t>
      </w:r>
      <w:r w:rsidRPr="00CD33BE">
        <w:rPr>
          <w:b/>
          <w:bCs/>
          <w:szCs w:val="28"/>
        </w:rPr>
        <w:tab/>
      </w:r>
      <w:r w:rsidRPr="00CD33BE">
        <w:rPr>
          <w:b/>
          <w:bCs/>
          <w:szCs w:val="28"/>
        </w:rPr>
        <w:tab/>
      </w:r>
      <w:r w:rsidRPr="00CD33BE">
        <w:rPr>
          <w:b/>
          <w:bCs/>
          <w:szCs w:val="28"/>
        </w:rPr>
        <w:tab/>
      </w:r>
      <w:r w:rsidRPr="00CD33BE">
        <w:rPr>
          <w:b/>
          <w:bCs/>
          <w:szCs w:val="28"/>
        </w:rPr>
        <w:tab/>
        <w:t xml:space="preserve">                                   Gheorghe DUCA</w:t>
      </w:r>
    </w:p>
    <w:p w:rsidR="002A1D4D" w:rsidRPr="00CD33BE" w:rsidRDefault="002A1D4D" w:rsidP="002A1D4D">
      <w:pPr>
        <w:rPr>
          <w:b/>
          <w:bCs/>
          <w:caps/>
          <w:szCs w:val="28"/>
        </w:rPr>
      </w:pPr>
    </w:p>
    <w:p w:rsidR="002A1D4D" w:rsidRPr="00CD33BE" w:rsidRDefault="002A1D4D" w:rsidP="002A1D4D">
      <w:pPr>
        <w:rPr>
          <w:b/>
          <w:bCs/>
          <w:szCs w:val="28"/>
        </w:rPr>
      </w:pPr>
      <w:r w:rsidRPr="00CD33BE">
        <w:rPr>
          <w:b/>
          <w:bCs/>
          <w:szCs w:val="28"/>
        </w:rPr>
        <w:t>Secretar ştiinţific</w:t>
      </w:r>
      <w:r w:rsidR="00BB7DA5" w:rsidRPr="00CD33BE">
        <w:rPr>
          <w:b/>
          <w:bCs/>
          <w:szCs w:val="28"/>
        </w:rPr>
        <w:t xml:space="preserve"> </w:t>
      </w:r>
      <w:r w:rsidRPr="00CD33BE">
        <w:rPr>
          <w:b/>
          <w:bCs/>
          <w:szCs w:val="28"/>
        </w:rPr>
        <w:t>general,</w:t>
      </w:r>
    </w:p>
    <w:p w:rsidR="002A1D4D" w:rsidRPr="00CD33BE" w:rsidRDefault="002A1D4D" w:rsidP="002A1D4D">
      <w:pPr>
        <w:rPr>
          <w:b/>
          <w:bCs/>
          <w:caps/>
          <w:szCs w:val="28"/>
        </w:rPr>
      </w:pPr>
      <w:r w:rsidRPr="00CD33BE">
        <w:rPr>
          <w:b/>
          <w:bCs/>
          <w:szCs w:val="28"/>
        </w:rPr>
        <w:t>doctor habilitat</w:t>
      </w:r>
      <w:r w:rsidRPr="00CD33BE">
        <w:rPr>
          <w:b/>
          <w:bCs/>
          <w:szCs w:val="28"/>
        </w:rPr>
        <w:tab/>
      </w:r>
      <w:r w:rsidRPr="00CD33BE">
        <w:rPr>
          <w:b/>
          <w:bCs/>
          <w:szCs w:val="28"/>
        </w:rPr>
        <w:tab/>
      </w:r>
      <w:r w:rsidRPr="00CD33BE">
        <w:rPr>
          <w:b/>
          <w:bCs/>
          <w:szCs w:val="28"/>
        </w:rPr>
        <w:tab/>
      </w:r>
      <w:r w:rsidRPr="00CD33BE">
        <w:rPr>
          <w:b/>
          <w:bCs/>
          <w:szCs w:val="28"/>
        </w:rPr>
        <w:tab/>
      </w:r>
      <w:r w:rsidRPr="00CD33BE">
        <w:rPr>
          <w:b/>
          <w:bCs/>
          <w:szCs w:val="28"/>
        </w:rPr>
        <w:tab/>
        <w:t xml:space="preserve">                         Aurelia HANGANU</w:t>
      </w:r>
    </w:p>
    <w:sectPr w:rsidR="002A1D4D" w:rsidRPr="00CD33BE" w:rsidSect="00C0570F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5EDE"/>
    <w:multiLevelType w:val="hybridMultilevel"/>
    <w:tmpl w:val="D036258E"/>
    <w:lvl w:ilvl="0" w:tplc="6B6C74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C02F9"/>
    <w:rsid w:val="000952B2"/>
    <w:rsid w:val="00167CF6"/>
    <w:rsid w:val="0017042A"/>
    <w:rsid w:val="00185B24"/>
    <w:rsid w:val="00281BE7"/>
    <w:rsid w:val="002A1D4D"/>
    <w:rsid w:val="002B4851"/>
    <w:rsid w:val="002E63A3"/>
    <w:rsid w:val="002F53C3"/>
    <w:rsid w:val="003C02F9"/>
    <w:rsid w:val="004030CE"/>
    <w:rsid w:val="00416350"/>
    <w:rsid w:val="005039AC"/>
    <w:rsid w:val="005372A5"/>
    <w:rsid w:val="0058520C"/>
    <w:rsid w:val="00585F8B"/>
    <w:rsid w:val="005A5207"/>
    <w:rsid w:val="005C08CE"/>
    <w:rsid w:val="00715943"/>
    <w:rsid w:val="00716E2B"/>
    <w:rsid w:val="007438DE"/>
    <w:rsid w:val="00771758"/>
    <w:rsid w:val="0077672E"/>
    <w:rsid w:val="007924FA"/>
    <w:rsid w:val="007F0B7D"/>
    <w:rsid w:val="00816EF7"/>
    <w:rsid w:val="009A395F"/>
    <w:rsid w:val="009D6A5B"/>
    <w:rsid w:val="00A61232"/>
    <w:rsid w:val="00AA6266"/>
    <w:rsid w:val="00B05444"/>
    <w:rsid w:val="00B43899"/>
    <w:rsid w:val="00B663B1"/>
    <w:rsid w:val="00B91F6F"/>
    <w:rsid w:val="00BB7DA5"/>
    <w:rsid w:val="00C0570F"/>
    <w:rsid w:val="00C35100"/>
    <w:rsid w:val="00C5037D"/>
    <w:rsid w:val="00C51D77"/>
    <w:rsid w:val="00C7442F"/>
    <w:rsid w:val="00C84884"/>
    <w:rsid w:val="00C977C7"/>
    <w:rsid w:val="00CC0385"/>
    <w:rsid w:val="00CD33BE"/>
    <w:rsid w:val="00CF0F84"/>
    <w:rsid w:val="00D539E1"/>
    <w:rsid w:val="00E23DF6"/>
    <w:rsid w:val="00E971B6"/>
    <w:rsid w:val="00ED771A"/>
    <w:rsid w:val="00F022C2"/>
    <w:rsid w:val="00F24228"/>
    <w:rsid w:val="00FC4577"/>
    <w:rsid w:val="00F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3C02F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3C02F9"/>
    <w:pPr>
      <w:keepNext/>
      <w:spacing w:after="12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2F9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C02F9"/>
    <w:rPr>
      <w:rFonts w:ascii="Times New Roman" w:eastAsia="Times New Roman" w:hAnsi="Times New Roman" w:cs="Times New Roman"/>
      <w:b/>
      <w:sz w:val="26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3C02F9"/>
    <w:pPr>
      <w:spacing w:before="240" w:line="320" w:lineRule="exact"/>
      <w:jc w:val="both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C02F9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1D4D"/>
    <w:pPr>
      <w:ind w:left="720"/>
      <w:contextualSpacing/>
    </w:pPr>
    <w:rPr>
      <w:sz w:val="24"/>
      <w:lang w:val="ru-RU"/>
    </w:rPr>
  </w:style>
  <w:style w:type="table" w:styleId="TableGrid">
    <w:name w:val="Table Grid"/>
    <w:basedOn w:val="TableNormal"/>
    <w:rsid w:val="002A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E7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E19A-5FBC-48B2-B3FB-E5BC20D2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11</cp:revision>
  <cp:lastPrinted>2016-01-28T14:49:00Z</cp:lastPrinted>
  <dcterms:created xsi:type="dcterms:W3CDTF">2016-01-28T12:18:00Z</dcterms:created>
  <dcterms:modified xsi:type="dcterms:W3CDTF">2016-01-29T09:11:00Z</dcterms:modified>
</cp:coreProperties>
</file>